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4F772" w14:textId="77777777" w:rsidR="00524D15" w:rsidRDefault="00524D15">
      <w:pPr>
        <w:spacing w:after="0" w:line="259" w:lineRule="auto"/>
        <w:ind w:left="1527" w:firstLine="0"/>
        <w:jc w:val="center"/>
        <w:rPr>
          <w:b/>
          <w:sz w:val="20"/>
        </w:rPr>
      </w:pPr>
    </w:p>
    <w:p w14:paraId="50D5AD79" w14:textId="77777777" w:rsidR="00524D15" w:rsidRDefault="00524D15" w:rsidP="00524D15">
      <w:pPr>
        <w:pStyle w:val="Cabealh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C656E" wp14:editId="42CC1A6E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5591175" cy="8382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F465E" w14:textId="77777777" w:rsidR="00524D15" w:rsidRPr="00524D15" w:rsidRDefault="00524D15" w:rsidP="00524D15">
                            <w:pPr>
                              <w:pStyle w:val="Ttulo2"/>
                              <w:ind w:left="-567" w:right="-1269" w:firstLine="1679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50"/>
                              </w:rPr>
                            </w:pPr>
                            <w:r w:rsidRPr="00524D15">
                              <w:rPr>
                                <w:rFonts w:ascii="Arial" w:hAnsi="Arial" w:cs="Arial"/>
                                <w:color w:val="auto"/>
                                <w:sz w:val="50"/>
                              </w:rPr>
                              <w:t>Câmara Municipal de Jesuânia</w:t>
                            </w:r>
                          </w:p>
                          <w:p w14:paraId="12DB7B10" w14:textId="77777777" w:rsidR="00524D15" w:rsidRPr="00524D15" w:rsidRDefault="00524D15" w:rsidP="00524D15">
                            <w:pPr>
                              <w:pStyle w:val="Ttulo1"/>
                              <w:spacing w:before="40"/>
                              <w:ind w:left="-567" w:right="-1269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524D15">
                              <w:rPr>
                                <w:rFonts w:ascii="Arial" w:hAnsi="Arial" w:cs="Arial"/>
                                <w:color w:val="auto"/>
                              </w:rPr>
                              <w:t>Estado de Minas Gerais</w:t>
                            </w:r>
                          </w:p>
                          <w:p w14:paraId="090CD268" w14:textId="77777777" w:rsidR="00524D15" w:rsidRDefault="00524D15" w:rsidP="00524D15">
                            <w:pPr>
                              <w:ind w:left="-567" w:right="-1269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3406B" wp14:editId="456B2BED">
                                  <wp:extent cx="3829050" cy="1143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90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C656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89.05pt;margin-top:6.7pt;width:440.2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" filled="f" stroked="f">
                <v:textbox>
                  <w:txbxContent>
                    <w:p w14:paraId="681F465E" w14:textId="77777777" w:rsidR="00524D15" w:rsidRPr="00524D15" w:rsidRDefault="00524D15" w:rsidP="00524D15">
                      <w:pPr>
                        <w:pStyle w:val="Ttulo2"/>
                        <w:ind w:left="-567" w:right="-1269" w:firstLine="1679"/>
                        <w:jc w:val="left"/>
                        <w:rPr>
                          <w:rFonts w:ascii="Arial" w:hAnsi="Arial" w:cs="Arial"/>
                          <w:b/>
                          <w:bCs/>
                          <w:color w:val="auto"/>
                          <w:sz w:val="50"/>
                        </w:rPr>
                      </w:pPr>
                      <w:r w:rsidRPr="00524D15">
                        <w:rPr>
                          <w:rFonts w:ascii="Arial" w:hAnsi="Arial" w:cs="Arial"/>
                          <w:color w:val="auto"/>
                          <w:sz w:val="50"/>
                        </w:rPr>
                        <w:t xml:space="preserve">Câmara Municipal de </w:t>
                      </w:r>
                      <w:proofErr w:type="spellStart"/>
                      <w:r w:rsidRPr="00524D15">
                        <w:rPr>
                          <w:rFonts w:ascii="Arial" w:hAnsi="Arial" w:cs="Arial"/>
                          <w:color w:val="auto"/>
                          <w:sz w:val="50"/>
                        </w:rPr>
                        <w:t>Jesuânia</w:t>
                      </w:r>
                      <w:proofErr w:type="spellEnd"/>
                    </w:p>
                    <w:p w14:paraId="12DB7B10" w14:textId="77777777" w:rsidR="00524D15" w:rsidRPr="00524D15" w:rsidRDefault="00524D15" w:rsidP="00524D15">
                      <w:pPr>
                        <w:pStyle w:val="Ttulo1"/>
                        <w:spacing w:before="40"/>
                        <w:ind w:left="-567" w:right="-1269"/>
                        <w:rPr>
                          <w:rFonts w:ascii="Arial" w:hAnsi="Arial" w:cs="Arial"/>
                          <w:color w:val="auto"/>
                        </w:rPr>
                      </w:pPr>
                      <w:r w:rsidRPr="00524D15">
                        <w:rPr>
                          <w:rFonts w:ascii="Arial" w:hAnsi="Arial" w:cs="Arial"/>
                          <w:color w:val="auto"/>
                        </w:rPr>
                        <w:t>Estado de Minas Gerais</w:t>
                      </w:r>
                    </w:p>
                    <w:p w14:paraId="090CD268" w14:textId="77777777" w:rsidR="00524D15" w:rsidRDefault="00524D15" w:rsidP="00524D15">
                      <w:pPr>
                        <w:ind w:left="-567" w:right="-1269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23406B" wp14:editId="456B2BED">
                            <wp:extent cx="3829050" cy="1143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90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object w:dxaOrig="1200" w:dyaOrig="1410" w14:anchorId="2B1ED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 filled="t">
            <v:fill color2="black" type="frame"/>
            <v:imagedata r:id="rId7" o:title=""/>
          </v:shape>
          <o:OLEObject Type="Embed" ProgID="OutPlace" ShapeID="_x0000_i1025" DrawAspect="Content" ObjectID="_1557242028" r:id="rId8"/>
        </w:object>
      </w:r>
    </w:p>
    <w:p w14:paraId="306CEBBA" w14:textId="77777777" w:rsidR="00524D15" w:rsidRDefault="00524D15" w:rsidP="00524D15">
      <w:pPr>
        <w:pStyle w:val="Cabealho"/>
      </w:pPr>
    </w:p>
    <w:p w14:paraId="33E8A1A2" w14:textId="77777777" w:rsidR="00524D15" w:rsidRDefault="00524D15" w:rsidP="00524D15">
      <w:pPr>
        <w:spacing w:after="0" w:line="259" w:lineRule="auto"/>
        <w:ind w:left="851" w:hanging="1527"/>
        <w:jc w:val="center"/>
        <w:rPr>
          <w:b/>
          <w:sz w:val="20"/>
        </w:rPr>
      </w:pPr>
      <w:bookmarkStart w:id="0" w:name="_GoBack"/>
      <w:bookmarkEnd w:id="0"/>
    </w:p>
    <w:p w14:paraId="7E8D8C27" w14:textId="77777777" w:rsidR="00F5031F" w:rsidRDefault="00EF5B54">
      <w:pPr>
        <w:spacing w:after="0" w:line="259" w:lineRule="auto"/>
        <w:ind w:left="1527" w:firstLine="0"/>
        <w:jc w:val="center"/>
      </w:pPr>
      <w:r>
        <w:rPr>
          <w:b/>
          <w:sz w:val="20"/>
        </w:rPr>
        <w:t xml:space="preserve"> </w:t>
      </w:r>
      <w:r>
        <w:rPr>
          <w:sz w:val="36"/>
        </w:rPr>
        <w:t xml:space="preserve"> </w:t>
      </w:r>
    </w:p>
    <w:p w14:paraId="1746BF3D" w14:textId="77777777" w:rsidR="00F5031F" w:rsidRPr="003D2AF7" w:rsidRDefault="00EF5B54">
      <w:pPr>
        <w:ind w:right="116"/>
        <w:rPr>
          <w:b/>
          <w:sz w:val="28"/>
          <w:szCs w:val="28"/>
        </w:rPr>
      </w:pPr>
      <w:r w:rsidRPr="003D2AF7">
        <w:rPr>
          <w:b/>
          <w:sz w:val="28"/>
          <w:szCs w:val="28"/>
        </w:rPr>
        <w:t>AV</w:t>
      </w:r>
      <w:r w:rsidR="00524D15" w:rsidRPr="003D2AF7">
        <w:rPr>
          <w:b/>
          <w:sz w:val="28"/>
          <w:szCs w:val="28"/>
        </w:rPr>
        <w:t>ISO DISPENSA DE LICITAÇÃO Nº 01/2017</w:t>
      </w:r>
      <w:r w:rsidRPr="003D2AF7">
        <w:rPr>
          <w:b/>
          <w:sz w:val="28"/>
          <w:szCs w:val="28"/>
        </w:rPr>
        <w:t xml:space="preserve"> </w:t>
      </w:r>
    </w:p>
    <w:p w14:paraId="10233F6F" w14:textId="77777777" w:rsidR="00F5031F" w:rsidRDefault="00EF5B54">
      <w:pPr>
        <w:spacing w:after="0" w:line="259" w:lineRule="auto"/>
        <w:ind w:left="0" w:right="569" w:firstLine="0"/>
        <w:jc w:val="center"/>
      </w:pPr>
      <w:r>
        <w:t xml:space="preserve"> </w:t>
      </w:r>
    </w:p>
    <w:p w14:paraId="3345489C" w14:textId="2675F793" w:rsidR="00F5031F" w:rsidRDefault="00A334BA" w:rsidP="007A47C9">
      <w:pPr>
        <w:ind w:left="-15" w:right="-7" w:firstLine="1136"/>
      </w:pPr>
      <w:r w:rsidRPr="00A334BA">
        <w:rPr>
          <w:rFonts w:ascii="Arial" w:hAnsi="Arial" w:cs="Arial"/>
        </w:rPr>
        <w:t xml:space="preserve">A Presidente da Comissão de Licitação da CÂMARA MUNICIPAL DE JESUÂNIA no exercício das atribuições </w:t>
      </w:r>
      <w:r>
        <w:rPr>
          <w:rFonts w:ascii="Arial" w:hAnsi="Arial" w:cs="Arial"/>
        </w:rPr>
        <w:t>que lhe confere a Portaria nº 04</w:t>
      </w:r>
      <w:r w:rsidR="00295850">
        <w:rPr>
          <w:rFonts w:ascii="Arial" w:hAnsi="Arial" w:cs="Arial"/>
        </w:rPr>
        <w:t>/2017</w:t>
      </w:r>
      <w:r>
        <w:rPr>
          <w:rFonts w:ascii="Arial" w:hAnsi="Arial" w:cs="Arial"/>
        </w:rPr>
        <w:t xml:space="preserve"> de 02/01/2017</w:t>
      </w:r>
      <w:r w:rsidRPr="00A334BA">
        <w:rPr>
          <w:rFonts w:ascii="Arial" w:hAnsi="Arial" w:cs="Arial"/>
        </w:rPr>
        <w:t>, torna público, para conhecimento dos interessados, que fará realizar</w:t>
      </w:r>
      <w:r w:rsidRPr="00A334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a partir d</w:t>
      </w:r>
      <w:r w:rsidR="00D7480B">
        <w:rPr>
          <w:rFonts w:ascii="Arial" w:hAnsi="Arial" w:cs="Arial"/>
        </w:rPr>
        <w:t>o dia 02/01/2017 ao dia 06/01/2017 D</w:t>
      </w:r>
      <w:r w:rsidR="00EF5B54" w:rsidRPr="00A334BA">
        <w:rPr>
          <w:rFonts w:ascii="Arial" w:hAnsi="Arial" w:cs="Arial"/>
        </w:rPr>
        <w:t>ispensa de licita</w:t>
      </w:r>
      <w:r w:rsidR="00D7480B">
        <w:rPr>
          <w:rFonts w:ascii="Arial" w:hAnsi="Arial" w:cs="Arial"/>
        </w:rPr>
        <w:t xml:space="preserve">ção </w:t>
      </w:r>
      <w:r w:rsidR="00524D15" w:rsidRPr="00A334BA">
        <w:rPr>
          <w:rFonts w:ascii="Arial" w:hAnsi="Arial" w:cs="Arial"/>
        </w:rPr>
        <w:t>conforme</w:t>
      </w:r>
      <w:r w:rsidR="00F02876">
        <w:rPr>
          <w:rFonts w:ascii="Arial" w:hAnsi="Arial" w:cs="Arial"/>
        </w:rPr>
        <w:t xml:space="preserve"> Art.</w:t>
      </w:r>
      <w:r w:rsidR="00524D15" w:rsidRPr="00A334BA">
        <w:rPr>
          <w:rFonts w:ascii="Arial" w:hAnsi="Arial" w:cs="Arial"/>
        </w:rPr>
        <w:t xml:space="preserve"> </w:t>
      </w:r>
      <w:r w:rsidR="00EF5B54" w:rsidRPr="00A334BA">
        <w:rPr>
          <w:rFonts w:ascii="Arial" w:hAnsi="Arial" w:cs="Arial"/>
        </w:rPr>
        <w:t>24, inciso II, da Lei</w:t>
      </w:r>
      <w:r w:rsidR="00F02876">
        <w:rPr>
          <w:rFonts w:ascii="Arial" w:hAnsi="Arial" w:cs="Arial"/>
        </w:rPr>
        <w:t xml:space="preserve"> de Licitações</w:t>
      </w:r>
      <w:r w:rsidR="00EF5B54" w:rsidRPr="00A334BA">
        <w:rPr>
          <w:rFonts w:ascii="Arial" w:hAnsi="Arial" w:cs="Arial"/>
        </w:rPr>
        <w:t xml:space="preserve"> n</w:t>
      </w:r>
      <w:r w:rsidR="00EF5B54" w:rsidRPr="00A334BA">
        <w:rPr>
          <w:rFonts w:ascii="Arial" w:hAnsi="Arial" w:cs="Arial"/>
          <w:vertAlign w:val="superscript"/>
        </w:rPr>
        <w:t>o</w:t>
      </w:r>
      <w:r w:rsidR="00EF5B54" w:rsidRPr="00A334BA">
        <w:rPr>
          <w:rFonts w:ascii="Arial" w:hAnsi="Arial" w:cs="Arial"/>
        </w:rPr>
        <w:t xml:space="preserve"> 8.666/93, e suas alterações.  </w:t>
      </w:r>
      <w:r w:rsidR="00D7480B">
        <w:rPr>
          <w:rFonts w:ascii="Arial" w:hAnsi="Arial" w:cs="Arial"/>
        </w:rPr>
        <w:t>As empresas que desejam participar do cert</w:t>
      </w:r>
      <w:r w:rsidR="00295850">
        <w:rPr>
          <w:rFonts w:ascii="Arial" w:hAnsi="Arial" w:cs="Arial"/>
        </w:rPr>
        <w:t xml:space="preserve">ame devem encaminhar propostas </w:t>
      </w:r>
      <w:r w:rsidR="00D7480B">
        <w:rPr>
          <w:rFonts w:ascii="Arial" w:hAnsi="Arial" w:cs="Arial"/>
        </w:rPr>
        <w:t xml:space="preserve">a Sede do Legislativo Municipal no seguinte endereço: Rua Sebastião Brandão dos Reis nº 136 Centro, ou acompanhar pelo site </w:t>
      </w:r>
      <w:r w:rsidR="00295850">
        <w:rPr>
          <w:rFonts w:ascii="Arial" w:hAnsi="Arial" w:cs="Arial"/>
        </w:rPr>
        <w:t xml:space="preserve"> </w:t>
      </w:r>
      <w:hyperlink r:id="rId9" w:history="1">
        <w:r w:rsidR="00295850" w:rsidRPr="00AA160C">
          <w:rPr>
            <w:rStyle w:val="Hyperlink"/>
            <w:rFonts w:ascii="Arial" w:hAnsi="Arial" w:cs="Arial"/>
          </w:rPr>
          <w:t>http://www.camarajesuania.mg.gov.br/licitacoes/2017-5.html</w:t>
        </w:r>
      </w:hyperlink>
      <w:r w:rsidR="00D23A5B">
        <w:rPr>
          <w:rFonts w:ascii="Arial" w:hAnsi="Arial" w:cs="Arial"/>
        </w:rPr>
        <w:t>. A</w:t>
      </w:r>
      <w:r w:rsidR="00295850">
        <w:rPr>
          <w:rFonts w:ascii="Arial" w:hAnsi="Arial" w:cs="Arial"/>
        </w:rPr>
        <w:t xml:space="preserve">s empresas aptas com documentação pertinente será contemplada o Orçamento com </w:t>
      </w:r>
      <w:r w:rsidR="00295850" w:rsidRPr="00295850">
        <w:rPr>
          <w:rFonts w:ascii="Arial" w:hAnsi="Arial" w:cs="Arial"/>
          <w:b/>
        </w:rPr>
        <w:t>MENOR PREÇO GLOBAL</w:t>
      </w:r>
      <w:r w:rsidR="00295850">
        <w:rPr>
          <w:rFonts w:ascii="Arial" w:hAnsi="Arial" w:cs="Arial"/>
          <w:b/>
        </w:rPr>
        <w:t>.</w:t>
      </w:r>
      <w:r w:rsidR="00295850">
        <w:rPr>
          <w:rFonts w:ascii="Arial" w:hAnsi="Arial" w:cs="Arial"/>
        </w:rPr>
        <w:t xml:space="preserve"> </w:t>
      </w:r>
      <w:r w:rsidR="003D2AF7" w:rsidRPr="00A334BA">
        <w:rPr>
          <w:rFonts w:ascii="Arial" w:hAnsi="Arial" w:cs="Arial"/>
        </w:rPr>
        <w:t>T</w:t>
      </w:r>
      <w:r w:rsidR="00EF5B54" w:rsidRPr="00A334BA">
        <w:rPr>
          <w:rFonts w:ascii="Arial" w:hAnsi="Arial" w:cs="Arial"/>
        </w:rPr>
        <w:t>e</w:t>
      </w:r>
      <w:r w:rsidR="003D2AF7" w:rsidRPr="00A334BA">
        <w:rPr>
          <w:rFonts w:ascii="Arial" w:hAnsi="Arial" w:cs="Arial"/>
        </w:rPr>
        <w:t xml:space="preserve">ndo </w:t>
      </w:r>
      <w:r w:rsidR="00EF5B54" w:rsidRPr="00A334BA">
        <w:rPr>
          <w:rFonts w:ascii="Arial" w:hAnsi="Arial" w:cs="Arial"/>
        </w:rPr>
        <w:t xml:space="preserve">por objeto </w:t>
      </w:r>
      <w:r w:rsidR="003D2AF7" w:rsidRPr="00A334BA">
        <w:rPr>
          <w:rFonts w:ascii="Arial" w:hAnsi="Arial" w:cs="Arial"/>
        </w:rPr>
        <w:t xml:space="preserve">a </w:t>
      </w:r>
      <w:r w:rsidR="00EF5B54" w:rsidRPr="00A334BA">
        <w:rPr>
          <w:rFonts w:ascii="Arial" w:hAnsi="Arial" w:cs="Arial"/>
        </w:rPr>
        <w:t>contratação de empresa</w:t>
      </w:r>
      <w:r w:rsidR="007A47C9" w:rsidRPr="00A334BA">
        <w:rPr>
          <w:rFonts w:ascii="Arial" w:hAnsi="Arial" w:cs="Arial"/>
        </w:rPr>
        <w:t xml:space="preserve">s </w:t>
      </w:r>
      <w:r w:rsidR="009F7F70" w:rsidRPr="00A334BA">
        <w:rPr>
          <w:rFonts w:ascii="Arial" w:hAnsi="Arial" w:cs="Arial"/>
        </w:rPr>
        <w:t>especializadas</w:t>
      </w:r>
      <w:r w:rsidR="001F6BEC" w:rsidRPr="00A334BA">
        <w:rPr>
          <w:rFonts w:ascii="Arial" w:hAnsi="Arial" w:cs="Arial"/>
        </w:rPr>
        <w:t xml:space="preserve"> no ramo comercial, Prestação de Serviços </w:t>
      </w:r>
      <w:r w:rsidR="007A47C9" w:rsidRPr="00A334BA">
        <w:rPr>
          <w:rFonts w:ascii="Arial" w:hAnsi="Arial" w:cs="Arial"/>
        </w:rPr>
        <w:t>e ou</w:t>
      </w:r>
      <w:r w:rsidR="003D2AF7" w:rsidRPr="00A334BA">
        <w:rPr>
          <w:rFonts w:ascii="Arial" w:hAnsi="Arial" w:cs="Arial"/>
        </w:rPr>
        <w:t xml:space="preserve"> entidades</w:t>
      </w:r>
      <w:r w:rsidR="007A47C9" w:rsidRPr="00A334BA">
        <w:rPr>
          <w:rFonts w:ascii="Arial" w:hAnsi="Arial" w:cs="Arial"/>
        </w:rPr>
        <w:t xml:space="preserve"> representativas</w:t>
      </w:r>
      <w:r w:rsidR="00EF5B54" w:rsidRPr="00A334BA">
        <w:rPr>
          <w:rFonts w:ascii="Arial" w:hAnsi="Arial" w:cs="Arial"/>
        </w:rPr>
        <w:t>, conforme abaixo</w:t>
      </w:r>
      <w:r w:rsidR="00EF5B54">
        <w:t xml:space="preserve">: </w:t>
      </w:r>
    </w:p>
    <w:p w14:paraId="03FF66DC" w14:textId="77777777" w:rsidR="0057212C" w:rsidRDefault="0057212C" w:rsidP="007A47C9">
      <w:pPr>
        <w:ind w:left="-15" w:right="-7" w:firstLine="1136"/>
      </w:pPr>
    </w:p>
    <w:tbl>
      <w:tblPr>
        <w:tblStyle w:val="TableGrid"/>
        <w:tblW w:w="10060" w:type="dxa"/>
        <w:tblInd w:w="0" w:type="dxa"/>
        <w:tblLayout w:type="fixed"/>
        <w:tblCellMar>
          <w:top w:w="45" w:type="dxa"/>
          <w:left w:w="108" w:type="dxa"/>
        </w:tblCellMar>
        <w:tblLook w:val="04A0" w:firstRow="1" w:lastRow="0" w:firstColumn="1" w:lastColumn="0" w:noHBand="0" w:noVBand="1"/>
      </w:tblPr>
      <w:tblGrid>
        <w:gridCol w:w="702"/>
        <w:gridCol w:w="6238"/>
        <w:gridCol w:w="1276"/>
        <w:gridCol w:w="1844"/>
      </w:tblGrid>
      <w:tr w:rsidR="007A47C9" w14:paraId="2A9DEEBF" w14:textId="77777777" w:rsidTr="0057212C">
        <w:trPr>
          <w:trHeight w:val="75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C5C2" w14:textId="77777777" w:rsidR="007A47C9" w:rsidRDefault="007A47C9">
            <w:pPr>
              <w:spacing w:after="0" w:line="259" w:lineRule="auto"/>
              <w:ind w:left="17" w:firstLine="0"/>
            </w:pPr>
            <w:r>
              <w:t xml:space="preserve">Item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9A64" w14:textId="77777777" w:rsidR="007A47C9" w:rsidRDefault="007A47C9" w:rsidP="007A47C9">
            <w:pPr>
              <w:spacing w:after="0" w:line="259" w:lineRule="auto"/>
              <w:ind w:left="0" w:right="104" w:firstLine="0"/>
              <w:jc w:val="center"/>
            </w:pPr>
            <w:r>
              <w:t>Serviços</w:t>
            </w:r>
            <w:r w:rsidR="00195C15">
              <w:t>/Materiais de Consumo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AC00" w14:textId="77777777" w:rsidR="007A47C9" w:rsidRDefault="007A47C9">
            <w:pPr>
              <w:spacing w:after="0" w:line="259" w:lineRule="auto"/>
              <w:ind w:left="0" w:right="110" w:firstLine="0"/>
              <w:jc w:val="center"/>
            </w:pPr>
            <w:r>
              <w:t>Un</w:t>
            </w:r>
            <w:r w:rsidR="00511205">
              <w:t>i</w:t>
            </w:r>
            <w:r>
              <w:t>d</w:t>
            </w:r>
            <w:r w:rsidR="00511205">
              <w:t>ade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1BEA" w14:textId="2C07F4FC" w:rsidR="007A47C9" w:rsidRDefault="00D23A5B">
            <w:pPr>
              <w:spacing w:after="0" w:line="259" w:lineRule="auto"/>
              <w:ind w:left="0" w:firstLine="0"/>
            </w:pPr>
            <w:r>
              <w:t>Periodicidade</w:t>
            </w:r>
            <w:r w:rsidR="0057212C">
              <w:t xml:space="preserve"> </w:t>
            </w:r>
          </w:p>
        </w:tc>
      </w:tr>
      <w:tr w:rsidR="007A47C9" w14:paraId="40FFBA37" w14:textId="77777777" w:rsidTr="001F6BEC">
        <w:trPr>
          <w:trHeight w:val="3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F047" w14:textId="77777777" w:rsidR="007A47C9" w:rsidRDefault="007A47C9" w:rsidP="001F6BEC">
            <w:pPr>
              <w:spacing w:after="0" w:line="259" w:lineRule="auto"/>
              <w:ind w:left="149" w:firstLine="0"/>
            </w:pPr>
            <w:r>
              <w:t>01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93EF" w14:textId="77777777" w:rsidR="007A47C9" w:rsidRPr="0057212C" w:rsidRDefault="007A47C9" w:rsidP="007A47C9">
            <w:pPr>
              <w:spacing w:after="0" w:line="259" w:lineRule="auto"/>
              <w:ind w:left="0" w:right="107" w:firstLine="0"/>
              <w:rPr>
                <w:rFonts w:ascii="Arial" w:hAnsi="Arial" w:cs="Arial"/>
              </w:rPr>
            </w:pPr>
            <w:r w:rsidRPr="0057212C">
              <w:rPr>
                <w:rFonts w:ascii="Arial" w:hAnsi="Arial" w:cs="Arial"/>
              </w:rPr>
              <w:t>Associação representativa de Vereadores</w:t>
            </w:r>
            <w:r w:rsidR="00511205" w:rsidRPr="005721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FDE2" w14:textId="77777777" w:rsidR="007A47C9" w:rsidRDefault="001F6BE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Serviços</w:t>
            </w:r>
            <w:r w:rsidR="007A47C9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9A93" w14:textId="77777777" w:rsidR="007A47C9" w:rsidRDefault="007A47C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7A47C9" w14:paraId="460CC2A7" w14:textId="77777777" w:rsidTr="0057212C">
        <w:trPr>
          <w:trHeight w:val="75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AE64" w14:textId="77777777" w:rsidR="007A47C9" w:rsidRDefault="007A47C9" w:rsidP="001F6BEC">
            <w:pPr>
              <w:spacing w:after="0" w:line="259" w:lineRule="auto"/>
              <w:ind w:left="149" w:firstLine="0"/>
            </w:pPr>
            <w:r>
              <w:t>02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0713" w14:textId="77777777" w:rsidR="007A47C9" w:rsidRPr="0057212C" w:rsidRDefault="007A47C9">
            <w:pPr>
              <w:spacing w:after="0" w:line="259" w:lineRule="auto"/>
              <w:ind w:left="2" w:right="107" w:firstLine="0"/>
              <w:rPr>
                <w:rFonts w:ascii="Arial" w:hAnsi="Arial" w:cs="Arial"/>
              </w:rPr>
            </w:pPr>
            <w:r w:rsidRPr="0057212C">
              <w:rPr>
                <w:rFonts w:ascii="Arial" w:hAnsi="Arial" w:cs="Arial"/>
              </w:rPr>
              <w:t xml:space="preserve">Jornal Oficial especializado em Publicações Oficiais de Circulação </w:t>
            </w:r>
            <w:r w:rsidR="00511205" w:rsidRPr="0057212C">
              <w:rPr>
                <w:rFonts w:ascii="Arial" w:hAnsi="Arial" w:cs="Arial"/>
              </w:rPr>
              <w:t>no Sul de Minas com periodicidade Semanal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2817" w14:textId="77777777" w:rsidR="007A47C9" w:rsidRDefault="001F6BE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Serviços</w:t>
            </w:r>
            <w:r w:rsidR="007A47C9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B912" w14:textId="77777777" w:rsidR="007A47C9" w:rsidRDefault="00195C15" w:rsidP="00195C15">
            <w:pPr>
              <w:spacing w:after="0" w:line="259" w:lineRule="auto"/>
              <w:ind w:left="0" w:right="111" w:firstLine="0"/>
              <w:jc w:val="center"/>
            </w:pPr>
            <w:r>
              <w:t>12</w:t>
            </w:r>
          </w:p>
        </w:tc>
      </w:tr>
      <w:tr w:rsidR="007A47C9" w14:paraId="51737CFF" w14:textId="77777777" w:rsidTr="0057212C">
        <w:trPr>
          <w:trHeight w:val="75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55B5" w14:textId="77777777" w:rsidR="007A47C9" w:rsidRDefault="007A47C9" w:rsidP="001F6BEC">
            <w:pPr>
              <w:spacing w:after="0" w:line="259" w:lineRule="auto"/>
              <w:ind w:left="149" w:firstLine="0"/>
            </w:pPr>
            <w:r>
              <w:t>03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072D" w14:textId="77777777" w:rsidR="007A47C9" w:rsidRPr="009F7F70" w:rsidRDefault="00511205" w:rsidP="00EF5B54">
            <w:pPr>
              <w:spacing w:after="0" w:line="259" w:lineRule="auto"/>
              <w:ind w:left="2" w:right="107" w:firstLine="0"/>
              <w:rPr>
                <w:rFonts w:ascii="Arial" w:hAnsi="Arial" w:cs="Arial"/>
              </w:rPr>
            </w:pPr>
            <w:r w:rsidRPr="009F7F70">
              <w:rPr>
                <w:rFonts w:ascii="Arial" w:hAnsi="Arial" w:cs="Arial"/>
              </w:rPr>
              <w:t>Prestação de Serviços de Assistência Técnica e Manutenção Corretiva, Preventiva e Especializada</w:t>
            </w:r>
            <w:r w:rsidR="0057212C" w:rsidRPr="009F7F70">
              <w:rPr>
                <w:rFonts w:ascii="Arial" w:hAnsi="Arial" w:cs="Arial"/>
              </w:rPr>
              <w:t xml:space="preserve"> em Maquinas Copiadoras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1E17" w14:textId="77777777" w:rsidR="007A47C9" w:rsidRDefault="001F6BE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Serviços</w:t>
            </w:r>
            <w:r w:rsidR="007A47C9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42E7" w14:textId="77777777" w:rsidR="007A47C9" w:rsidRDefault="004E7411">
            <w:pPr>
              <w:spacing w:after="0" w:line="259" w:lineRule="auto"/>
              <w:ind w:left="0" w:right="111" w:firstLine="0"/>
              <w:jc w:val="center"/>
            </w:pPr>
            <w:r>
              <w:t>12</w:t>
            </w:r>
          </w:p>
        </w:tc>
      </w:tr>
      <w:tr w:rsidR="007A47C9" w14:paraId="3C795B5C" w14:textId="77777777" w:rsidTr="007178F7">
        <w:trPr>
          <w:trHeight w:val="213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1DC0" w14:textId="77777777" w:rsidR="007A47C9" w:rsidRDefault="007A47C9" w:rsidP="001F6BEC">
            <w:pPr>
              <w:spacing w:after="0" w:line="259" w:lineRule="auto"/>
              <w:ind w:left="149" w:firstLine="0"/>
            </w:pPr>
            <w:r>
              <w:t>04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23CB" w14:textId="77777777" w:rsidR="009F7F70" w:rsidRPr="007E6DCE" w:rsidRDefault="00511205" w:rsidP="009F7F70">
            <w:pPr>
              <w:ind w:left="-101" w:firstLine="0"/>
            </w:pPr>
            <w:r w:rsidRPr="009F7F70">
              <w:rPr>
                <w:rFonts w:ascii="Arial" w:hAnsi="Arial" w:cs="Arial"/>
              </w:rPr>
              <w:t xml:space="preserve">Serviços de hospedagem anual e atualização </w:t>
            </w:r>
            <w:r w:rsidRPr="009F7F70">
              <w:rPr>
                <w:rFonts w:ascii="Arial" w:hAnsi="Arial" w:cs="Arial"/>
                <w:b/>
              </w:rPr>
              <w:t xml:space="preserve"> </w:t>
            </w:r>
            <w:r w:rsidR="00EF5B54" w:rsidRPr="009F7F70">
              <w:rPr>
                <w:rFonts w:ascii="Arial" w:hAnsi="Arial" w:cs="Arial"/>
                <w:b/>
              </w:rPr>
              <w:t xml:space="preserve"> </w:t>
            </w:r>
            <w:r w:rsidR="00EF5B54" w:rsidRPr="009F7F70">
              <w:rPr>
                <w:rFonts w:ascii="Arial" w:hAnsi="Arial" w:cs="Arial"/>
              </w:rPr>
              <w:t xml:space="preserve"> Semanal</w:t>
            </w:r>
            <w:r w:rsidR="0057212C" w:rsidRPr="009F7F70">
              <w:rPr>
                <w:rFonts w:ascii="Arial" w:hAnsi="Arial" w:cs="Arial"/>
              </w:rPr>
              <w:t xml:space="preserve"> do portal   Portal da </w:t>
            </w:r>
            <w:r w:rsidRPr="009F7F70">
              <w:rPr>
                <w:rFonts w:ascii="Arial" w:hAnsi="Arial" w:cs="Arial"/>
              </w:rPr>
              <w:t>C</w:t>
            </w:r>
            <w:r w:rsidR="0057212C" w:rsidRPr="009F7F70">
              <w:rPr>
                <w:rFonts w:ascii="Arial" w:hAnsi="Arial" w:cs="Arial"/>
              </w:rPr>
              <w:t>âmara Municipal da Jesuânia</w:t>
            </w:r>
            <w:r w:rsidR="009F7F70" w:rsidRPr="009F7F70">
              <w:rPr>
                <w:rFonts w:ascii="Arial" w:hAnsi="Arial" w:cs="Arial"/>
              </w:rPr>
              <w:t xml:space="preserve"> Atualização das notícias (proposições, indicações, moções, leis aprovadas, requerimentos, acontecimentos de interesse da comunidade) no site </w:t>
            </w:r>
            <w:hyperlink r:id="rId10" w:history="1">
              <w:r w:rsidR="009F7F70" w:rsidRPr="009F7F70">
                <w:rPr>
                  <w:rStyle w:val="Hyperlink"/>
                  <w:rFonts w:ascii="Arial" w:hAnsi="Arial" w:cs="Arial"/>
                </w:rPr>
                <w:t>http://www.camarajesuania.mg.gov.br/</w:t>
              </w:r>
            </w:hyperlink>
            <w:r w:rsidR="009F7F70" w:rsidRPr="009F7F70">
              <w:rPr>
                <w:rFonts w:ascii="Arial" w:hAnsi="Arial" w:cs="Arial"/>
              </w:rPr>
              <w:t>;</w:t>
            </w:r>
            <w:r w:rsidR="009F7F70">
              <w:rPr>
                <w:rFonts w:ascii="Arial" w:hAnsi="Arial" w:cs="Arial"/>
              </w:rPr>
              <w:t xml:space="preserve"> inclusão de fotos sobre </w:t>
            </w:r>
            <w:r w:rsidR="009F7F70" w:rsidRPr="009F7F70">
              <w:rPr>
                <w:rFonts w:ascii="Arial" w:hAnsi="Arial" w:cs="Arial"/>
              </w:rPr>
              <w:t xml:space="preserve"> assunto de cada texto inserido;</w:t>
            </w:r>
            <w:r w:rsidR="009F7F70">
              <w:rPr>
                <w:rFonts w:ascii="Arial" w:hAnsi="Arial" w:cs="Arial"/>
              </w:rPr>
              <w:t xml:space="preserve"> </w:t>
            </w:r>
            <w:r w:rsidR="009F7F70" w:rsidRPr="009F7F70">
              <w:rPr>
                <w:rFonts w:ascii="Arial" w:hAnsi="Arial" w:cs="Arial"/>
              </w:rPr>
              <w:t>Categorização dos textos no gerenciador de conteúdo; Inclusão de Arquivos nas categorias “Administrativo – Financeiro” e “Legislativo</w:t>
            </w:r>
            <w:r w:rsidR="009F7F70">
              <w:t>”.</w:t>
            </w:r>
          </w:p>
          <w:p w14:paraId="67EB02CD" w14:textId="77777777" w:rsidR="007A47C9" w:rsidRPr="0057212C" w:rsidRDefault="007A47C9" w:rsidP="0057212C">
            <w:pPr>
              <w:spacing w:after="0" w:line="259" w:lineRule="auto"/>
              <w:ind w:left="-810" w:right="106" w:firstLine="81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6D6E" w14:textId="77777777" w:rsidR="007A47C9" w:rsidRDefault="001F6BE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Serviços</w:t>
            </w:r>
            <w:r w:rsidR="007A47C9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F193" w14:textId="77777777" w:rsidR="007A47C9" w:rsidRDefault="004E7411">
            <w:pPr>
              <w:spacing w:after="0" w:line="259" w:lineRule="auto"/>
              <w:ind w:left="0" w:right="111" w:firstLine="0"/>
              <w:jc w:val="center"/>
            </w:pPr>
            <w:r>
              <w:t>12</w:t>
            </w:r>
          </w:p>
        </w:tc>
      </w:tr>
      <w:tr w:rsidR="007A47C9" w14:paraId="430A0561" w14:textId="77777777" w:rsidTr="007178F7">
        <w:trPr>
          <w:trHeight w:val="5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B2CA" w14:textId="77777777" w:rsidR="007A47C9" w:rsidRDefault="007A47C9" w:rsidP="001F6BEC">
            <w:pPr>
              <w:spacing w:after="0" w:line="259" w:lineRule="auto"/>
              <w:ind w:left="149" w:firstLine="0"/>
            </w:pPr>
            <w:r>
              <w:t>05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1A51B" w14:textId="77777777" w:rsidR="009F7F70" w:rsidRPr="003B6B56" w:rsidRDefault="009F7F70" w:rsidP="009F7F70">
            <w:pPr>
              <w:spacing w:before="100" w:line="280" w:lineRule="exact"/>
              <w:ind w:left="-101" w:firstLine="0"/>
              <w:rPr>
                <w:rFonts w:ascii="Arial" w:hAnsi="Arial" w:cs="Arial"/>
                <w:i/>
                <w:iCs/>
              </w:rPr>
            </w:pPr>
            <w:r w:rsidRPr="003B6B56">
              <w:rPr>
                <w:rFonts w:ascii="Arial" w:hAnsi="Arial" w:cs="Arial"/>
              </w:rPr>
              <w:t xml:space="preserve">Serviços de conexão à rede mundial de computadores (internet), via </w:t>
            </w:r>
            <w:r w:rsidRPr="003B6B56">
              <w:rPr>
                <w:rFonts w:ascii="Arial" w:hAnsi="Arial" w:cs="Arial"/>
                <w:i/>
                <w:iCs/>
              </w:rPr>
              <w:t>wireless</w:t>
            </w:r>
            <w:r w:rsidRPr="003B6B56">
              <w:rPr>
                <w:rFonts w:ascii="Arial" w:hAnsi="Arial" w:cs="Arial"/>
              </w:rPr>
              <w:t xml:space="preserve"> (via rádio)</w:t>
            </w:r>
            <w:r>
              <w:rPr>
                <w:rFonts w:ascii="Arial" w:hAnsi="Arial" w:cs="Arial"/>
              </w:rPr>
              <w:t>, na modalidade de link compartilhado</w:t>
            </w:r>
            <w:r w:rsidRPr="003B6B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 acesso 3,0 megabytes equivalente a 3072</w:t>
            </w:r>
            <w:r w:rsidRPr="00C53CB3">
              <w:rPr>
                <w:rFonts w:ascii="Arial" w:hAnsi="Arial" w:cs="Arial"/>
              </w:rPr>
              <w:t xml:space="preserve"> kbps</w:t>
            </w:r>
            <w:r>
              <w:rPr>
                <w:rFonts w:ascii="Arial" w:hAnsi="Arial" w:cs="Arial"/>
              </w:rPr>
              <w:t>.</w:t>
            </w:r>
          </w:p>
          <w:p w14:paraId="68A7DFB6" w14:textId="77777777" w:rsidR="007A47C9" w:rsidRDefault="007A47C9">
            <w:pPr>
              <w:spacing w:after="0" w:line="259" w:lineRule="auto"/>
              <w:ind w:left="2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E4055" w14:textId="77777777" w:rsidR="007A47C9" w:rsidRDefault="007A47C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Serv</w:t>
            </w:r>
            <w:r w:rsidR="001F6BEC">
              <w:rPr>
                <w:sz w:val="20"/>
              </w:rPr>
              <w:t>iços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6AFFA" w14:textId="77777777" w:rsidR="007A47C9" w:rsidRDefault="004E7411">
            <w:pPr>
              <w:spacing w:after="0" w:line="259" w:lineRule="auto"/>
              <w:ind w:left="0" w:right="111" w:firstLine="0"/>
              <w:jc w:val="center"/>
            </w:pPr>
            <w:r>
              <w:t>12</w:t>
            </w:r>
          </w:p>
        </w:tc>
      </w:tr>
      <w:tr w:rsidR="007178F7" w14:paraId="3923B8D2" w14:textId="77777777" w:rsidTr="007178F7">
        <w:trPr>
          <w:trHeight w:val="25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D21F1" w14:textId="77777777" w:rsidR="007178F7" w:rsidRDefault="007178F7" w:rsidP="001F6BEC">
            <w:pPr>
              <w:spacing w:after="160" w:line="259" w:lineRule="auto"/>
              <w:ind w:left="0" w:firstLine="0"/>
              <w:jc w:val="center"/>
            </w:pPr>
            <w:r>
              <w:t>06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C143C" w14:textId="77777777" w:rsidR="007178F7" w:rsidRPr="00F208B0" w:rsidRDefault="00F208B0" w:rsidP="00F208B0">
            <w:pPr>
              <w:spacing w:after="0" w:line="259" w:lineRule="auto"/>
              <w:ind w:left="0" w:right="106" w:firstLine="0"/>
              <w:rPr>
                <w:rFonts w:ascii="Arial" w:hAnsi="Arial" w:cs="Arial"/>
              </w:rPr>
            </w:pPr>
            <w:r w:rsidRPr="00F208B0">
              <w:rPr>
                <w:rFonts w:ascii="Arial" w:hAnsi="Arial" w:cs="Arial"/>
              </w:rPr>
              <w:t>Gêneros de Padaria</w:t>
            </w:r>
            <w:r>
              <w:rPr>
                <w:rFonts w:ascii="Arial" w:hAnsi="Arial" w:cs="Arial"/>
              </w:rPr>
              <w:t xml:space="preserve"> </w:t>
            </w:r>
            <w:r w:rsidRPr="00F208B0">
              <w:rPr>
                <w:rFonts w:ascii="Arial" w:hAnsi="Arial" w:cs="Arial"/>
              </w:rPr>
              <w:t>(pão de queijo, Biscoitos, Roscas grandes Recheadas, Bolachas doces ou salgadas, Rosquinhas de Nata, Rosquinhas de Cerveja</w:t>
            </w:r>
            <w:r>
              <w:rPr>
                <w:rFonts w:ascii="Arial" w:hAnsi="Arial" w:cs="Arial"/>
              </w:rPr>
              <w:t>, rosquinha de canela, Pão de Sal ou doce, Sequilhos</w:t>
            </w:r>
            <w:r w:rsidR="001C109F">
              <w:rPr>
                <w:rFonts w:ascii="Arial" w:hAnsi="Arial" w:cs="Arial"/>
              </w:rPr>
              <w:t>, Bolos, broa de fubá</w:t>
            </w:r>
            <w:r w:rsidRPr="00F208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11B0A" w14:textId="77777777" w:rsidR="007178F7" w:rsidRDefault="001F6BEC" w:rsidP="001F6BEC">
            <w:pPr>
              <w:spacing w:after="0" w:line="259" w:lineRule="auto"/>
              <w:ind w:left="0" w:right="106" w:firstLine="0"/>
              <w:jc w:val="center"/>
            </w:pPr>
            <w:r>
              <w:t>Material de Consumo</w:t>
            </w:r>
          </w:p>
          <w:p w14:paraId="21A70EEC" w14:textId="77777777" w:rsidR="001F6BEC" w:rsidRDefault="001F6BEC">
            <w:pPr>
              <w:spacing w:after="0" w:line="259" w:lineRule="auto"/>
              <w:ind w:left="0" w:right="106" w:firstLine="0"/>
              <w:jc w:val="right"/>
            </w:pPr>
          </w:p>
          <w:p w14:paraId="20F447BB" w14:textId="77777777" w:rsidR="001F6BEC" w:rsidRDefault="001F6BEC">
            <w:pPr>
              <w:spacing w:after="0" w:line="259" w:lineRule="auto"/>
              <w:ind w:left="0" w:right="106" w:firstLine="0"/>
              <w:jc w:val="righ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09C29" w14:textId="77777777" w:rsidR="007178F7" w:rsidRDefault="004E7411" w:rsidP="004E7411">
            <w:pPr>
              <w:spacing w:after="0" w:line="259" w:lineRule="auto"/>
              <w:ind w:left="0" w:right="106" w:firstLine="0"/>
              <w:jc w:val="center"/>
            </w:pPr>
            <w:r>
              <w:t>12</w:t>
            </w:r>
          </w:p>
        </w:tc>
      </w:tr>
      <w:tr w:rsidR="004E7411" w14:paraId="67A43776" w14:textId="77777777" w:rsidTr="00F02876">
        <w:trPr>
          <w:trHeight w:val="100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627A8" w14:textId="77777777" w:rsidR="004E7411" w:rsidRDefault="004E7411" w:rsidP="001F6BEC">
            <w:pPr>
              <w:spacing w:after="160" w:line="259" w:lineRule="auto"/>
              <w:ind w:left="0" w:firstLine="0"/>
              <w:jc w:val="center"/>
            </w:pPr>
            <w:r>
              <w:t>07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DC29EE" w14:textId="77777777" w:rsidR="004E7411" w:rsidRPr="00F208B0" w:rsidRDefault="004E7411" w:rsidP="00F02876">
            <w:pPr>
              <w:spacing w:line="234" w:lineRule="auto"/>
              <w:ind w:left="0" w:firstLine="0"/>
              <w:rPr>
                <w:rFonts w:ascii="Arial" w:hAnsi="Arial" w:cs="Arial"/>
              </w:rPr>
            </w:pPr>
            <w:r w:rsidRPr="004E7411">
              <w:rPr>
                <w:rFonts w:ascii="Arial" w:eastAsia="Century Gothic" w:hAnsi="Arial" w:cs="Arial"/>
                <w:bCs/>
              </w:rPr>
              <w:t>Aquisição gêneros</w:t>
            </w:r>
            <w:r w:rsidRPr="004E7411">
              <w:rPr>
                <w:rFonts w:ascii="Arial" w:eastAsia="Century Gothic" w:hAnsi="Arial" w:cs="Arial"/>
              </w:rPr>
              <w:t xml:space="preserve"> </w:t>
            </w:r>
            <w:r w:rsidRPr="004E7411">
              <w:rPr>
                <w:rFonts w:ascii="Arial" w:eastAsia="Century Gothic" w:hAnsi="Arial" w:cs="Arial"/>
                <w:bCs/>
              </w:rPr>
              <w:t>alimentícios para copa e cantina, material de copa e cozinha, material de higiene e limpeza e gás de cozinha para utilização na Câmara Municipal de Jesuânia por 12 meses de Contrato</w:t>
            </w:r>
            <w:r w:rsidRPr="004E7411">
              <w:rPr>
                <w:rFonts w:ascii="Arial" w:eastAsia="Century Gothic" w:hAnsi="Arial" w:cs="Aria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15764" w14:textId="77777777" w:rsidR="004E7411" w:rsidRDefault="00F02876" w:rsidP="00F02876">
            <w:pPr>
              <w:spacing w:after="0" w:line="259" w:lineRule="auto"/>
              <w:ind w:left="0" w:right="106" w:firstLine="0"/>
              <w:jc w:val="center"/>
            </w:pPr>
            <w:r>
              <w:t xml:space="preserve">Material de </w:t>
            </w:r>
            <w:r w:rsidR="001F6BEC">
              <w:t>Consumo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27F8D" w14:textId="77777777" w:rsidR="004E7411" w:rsidRDefault="004E7411" w:rsidP="004E7411">
            <w:pPr>
              <w:spacing w:after="0" w:line="259" w:lineRule="auto"/>
              <w:ind w:left="0" w:right="106" w:firstLine="0"/>
              <w:jc w:val="center"/>
            </w:pPr>
            <w:r>
              <w:t>12</w:t>
            </w:r>
          </w:p>
        </w:tc>
      </w:tr>
    </w:tbl>
    <w:p w14:paraId="21F091A5" w14:textId="77777777" w:rsidR="00F5031F" w:rsidRDefault="00EF5B54">
      <w:pPr>
        <w:spacing w:after="0" w:line="259" w:lineRule="auto"/>
        <w:ind w:left="1136" w:firstLine="0"/>
        <w:jc w:val="left"/>
      </w:pPr>
      <w:r>
        <w:rPr>
          <w:b/>
        </w:rPr>
        <w:t xml:space="preserve"> </w:t>
      </w:r>
    </w:p>
    <w:p w14:paraId="25103060" w14:textId="77777777" w:rsidR="00F5031F" w:rsidRDefault="00F5031F">
      <w:pPr>
        <w:spacing w:after="0" w:line="259" w:lineRule="auto"/>
        <w:ind w:left="0" w:firstLine="0"/>
        <w:jc w:val="right"/>
      </w:pPr>
    </w:p>
    <w:p w14:paraId="791C86A6" w14:textId="77777777" w:rsidR="00F5031F" w:rsidRDefault="00A86053" w:rsidP="00A86053">
      <w:pPr>
        <w:spacing w:after="0" w:line="259" w:lineRule="auto"/>
        <w:ind w:left="0" w:right="264" w:firstLine="0"/>
        <w:jc w:val="center"/>
      </w:pPr>
      <w:r>
        <w:t>Jesuânia - MG, 02 de janeiro de 2017</w:t>
      </w:r>
      <w:r w:rsidR="00EF5B54">
        <w:t>.</w:t>
      </w:r>
    </w:p>
    <w:p w14:paraId="56667BD9" w14:textId="77777777" w:rsidR="00F5031F" w:rsidRDefault="00EF5B54">
      <w:pPr>
        <w:spacing w:after="24" w:line="259" w:lineRule="auto"/>
        <w:ind w:left="1136" w:firstLine="0"/>
        <w:jc w:val="left"/>
      </w:pPr>
      <w:r>
        <w:t xml:space="preserve">  </w:t>
      </w:r>
    </w:p>
    <w:p w14:paraId="34AA2340" w14:textId="77777777" w:rsidR="00F5031F" w:rsidRDefault="00EF5B54">
      <w:pPr>
        <w:tabs>
          <w:tab w:val="center" w:pos="394"/>
          <w:tab w:val="center" w:pos="509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195C15">
        <w:t xml:space="preserve"> </w:t>
      </w:r>
      <w:r w:rsidR="00195C15">
        <w:tab/>
        <w:t xml:space="preserve"> ALINE RIBEIRO MACIEL</w:t>
      </w:r>
      <w:r>
        <w:t xml:space="preserve"> </w:t>
      </w:r>
    </w:p>
    <w:p w14:paraId="7E172BE8" w14:textId="77777777" w:rsidR="00F5031F" w:rsidRDefault="00EF5B54">
      <w:pPr>
        <w:pStyle w:val="Ttulo1"/>
        <w:ind w:left="0" w:right="448"/>
      </w:pPr>
      <w:r>
        <w:t xml:space="preserve">       PRESIDENTE – CPL </w:t>
      </w:r>
    </w:p>
    <w:sectPr w:rsidR="00F5031F" w:rsidSect="0057212C">
      <w:pgSz w:w="12240" w:h="20160" w:code="5"/>
      <w:pgMar w:top="1440" w:right="1041" w:bottom="1440" w:left="11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2B7"/>
    <w:multiLevelType w:val="hybridMultilevel"/>
    <w:tmpl w:val="702A961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1F"/>
    <w:rsid w:val="00195C15"/>
    <w:rsid w:val="001C109F"/>
    <w:rsid w:val="001F6BEC"/>
    <w:rsid w:val="00295850"/>
    <w:rsid w:val="003137A7"/>
    <w:rsid w:val="003D2AF7"/>
    <w:rsid w:val="004E7411"/>
    <w:rsid w:val="00511205"/>
    <w:rsid w:val="00524D15"/>
    <w:rsid w:val="0057212C"/>
    <w:rsid w:val="007178F7"/>
    <w:rsid w:val="007A47C9"/>
    <w:rsid w:val="009F7F70"/>
    <w:rsid w:val="00A334BA"/>
    <w:rsid w:val="00A86053"/>
    <w:rsid w:val="00CD0FCA"/>
    <w:rsid w:val="00D23A5B"/>
    <w:rsid w:val="00D7480B"/>
    <w:rsid w:val="00EF5B54"/>
    <w:rsid w:val="00F02876"/>
    <w:rsid w:val="00F208B0"/>
    <w:rsid w:val="00F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C9DF"/>
  <w15:docId w15:val="{A03F910B-BFCF-442E-9252-64657DB7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5" w:line="249" w:lineRule="auto"/>
      <w:ind w:left="2115" w:hanging="10"/>
      <w:jc w:val="both"/>
    </w:pPr>
    <w:rPr>
      <w:rFonts w:ascii="Courier New" w:eastAsia="Courier New" w:hAnsi="Courier New" w:cs="Courier New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2105"/>
      <w:jc w:val="center"/>
      <w:outlineLvl w:val="0"/>
    </w:pPr>
    <w:rPr>
      <w:rFonts w:ascii="Courier New" w:eastAsia="Courier New" w:hAnsi="Courier New" w:cs="Courier New"/>
      <w:color w:val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ourier New" w:eastAsia="Courier New" w:hAnsi="Courier New" w:cs="Courier New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24D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524D15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24D15"/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721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21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212C"/>
    <w:rPr>
      <w:rFonts w:ascii="Courier New" w:eastAsia="Courier New" w:hAnsi="Courier New" w:cs="Courier New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21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212C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12C"/>
    <w:rPr>
      <w:rFonts w:ascii="Segoe UI" w:eastAsia="Courier New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F7F70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F7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camarajesuania.mg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arajesuania.mg.gov.br/licitacoes/2017-5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Wander</cp:lastModifiedBy>
  <cp:revision>4</cp:revision>
  <dcterms:created xsi:type="dcterms:W3CDTF">2017-05-25T18:19:00Z</dcterms:created>
  <dcterms:modified xsi:type="dcterms:W3CDTF">2017-05-25T21:27:00Z</dcterms:modified>
</cp:coreProperties>
</file>