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7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1626"/>
      </w:tblGrid>
      <w:tr w:rsidR="00C308A5" w:rsidRPr="00B54D0F" w:rsidTr="005968E5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C308A5" w:rsidRPr="00B54D0F" w:rsidRDefault="00861C6C" w:rsidP="008367EF">
            <w:pPr>
              <w:pStyle w:val="Ttulo2"/>
              <w:ind w:left="-495"/>
              <w:jc w:val="right"/>
              <w:rPr>
                <w:rFonts w:ascii="ShelleyAllegro BT" w:hAnsi="ShelleyAllegro BT"/>
                <w:sz w:val="33"/>
                <w:szCs w:val="33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704850" cy="8191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6" w:type="dxa"/>
            <w:tcBorders>
              <w:top w:val="nil"/>
              <w:left w:val="nil"/>
              <w:bottom w:val="nil"/>
              <w:right w:val="nil"/>
            </w:tcBorders>
          </w:tcPr>
          <w:p w:rsidR="00C308A5" w:rsidRPr="00B54D0F" w:rsidRDefault="00C308A5" w:rsidP="0035233C">
            <w:pPr>
              <w:pStyle w:val="Ttulo2"/>
              <w:spacing w:before="40"/>
              <w:jc w:val="center"/>
              <w:rPr>
                <w:rFonts w:ascii="Verdana" w:hAnsi="Verdana"/>
                <w:szCs w:val="28"/>
              </w:rPr>
            </w:pPr>
            <w:r w:rsidRPr="00B54D0F">
              <w:rPr>
                <w:rFonts w:ascii="Verdana" w:hAnsi="Verdana"/>
                <w:szCs w:val="28"/>
              </w:rPr>
              <w:t xml:space="preserve">Câmara Municipal de </w:t>
            </w:r>
            <w:proofErr w:type="spellStart"/>
            <w:r w:rsidRPr="00B54D0F">
              <w:rPr>
                <w:rFonts w:ascii="Verdana" w:hAnsi="Verdana"/>
                <w:szCs w:val="28"/>
              </w:rPr>
              <w:t>Jesuânia</w:t>
            </w:r>
            <w:proofErr w:type="spellEnd"/>
          </w:p>
          <w:p w:rsidR="00C308A5" w:rsidRPr="00B54D0F" w:rsidRDefault="00C308A5" w:rsidP="0035233C">
            <w:pPr>
              <w:pStyle w:val="Ttulo1"/>
              <w:spacing w:before="4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54D0F">
              <w:rPr>
                <w:rFonts w:ascii="Verdana" w:hAnsi="Verdana"/>
                <w:i/>
                <w:sz w:val="18"/>
                <w:szCs w:val="18"/>
              </w:rPr>
              <w:t>Estado de Minas Gerais</w:t>
            </w:r>
          </w:p>
          <w:p w:rsidR="00C308A5" w:rsidRPr="00B54D0F" w:rsidRDefault="00861C6C" w:rsidP="005C4844">
            <w:pPr>
              <w:pStyle w:val="Cabealho"/>
              <w:spacing w:before="4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>
                  <wp:extent cx="3829050" cy="1143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8A5" w:rsidRPr="00B54D0F" w:rsidRDefault="00C308A5" w:rsidP="005C4844">
            <w:pPr>
              <w:pStyle w:val="Ttulo2"/>
              <w:spacing w:before="40"/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5C4844" w:rsidRPr="00B54D0F" w:rsidRDefault="005C4844">
      <w:pPr>
        <w:pStyle w:val="Ttulo1"/>
        <w:jc w:val="center"/>
        <w:rPr>
          <w:sz w:val="17"/>
          <w:szCs w:val="17"/>
          <w:u w:val="single"/>
        </w:rPr>
      </w:pPr>
    </w:p>
    <w:p w:rsidR="00C308A5" w:rsidRPr="00B54D0F" w:rsidRDefault="00C308A5" w:rsidP="00C308A5">
      <w:pPr>
        <w:rPr>
          <w:sz w:val="17"/>
          <w:szCs w:val="17"/>
        </w:rPr>
      </w:pPr>
    </w:p>
    <w:tbl>
      <w:tblPr>
        <w:tblW w:w="1304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9356"/>
      </w:tblGrid>
      <w:tr w:rsidR="005C4844" w:rsidRPr="00B54D0F" w:rsidTr="00861C6C">
        <w:trPr>
          <w:trHeight w:val="270"/>
        </w:trPr>
        <w:tc>
          <w:tcPr>
            <w:tcW w:w="13042" w:type="dxa"/>
            <w:gridSpan w:val="2"/>
          </w:tcPr>
          <w:p w:rsidR="009C63E2" w:rsidRPr="009911CC" w:rsidRDefault="009C63E2" w:rsidP="008367EF">
            <w:pPr>
              <w:pStyle w:val="Ttulo2"/>
              <w:ind w:left="-426" w:firstLine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EXTRATO </w:t>
            </w:r>
          </w:p>
          <w:p w:rsidR="009911CC" w:rsidRPr="009911CC" w:rsidRDefault="009911CC" w:rsidP="009911CC">
            <w:pPr>
              <w:pStyle w:val="Ttulo2"/>
              <w:ind w:left="-426" w:firstLine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CONTRATO Nº 09</w:t>
            </w: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>/2017</w:t>
            </w:r>
            <w:r w:rsidR="00E0577A" w:rsidRP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EDITAL   DE    LICITAÇÃO   PÚBLICA    </w:t>
            </w:r>
            <w:r w:rsidR="00811E2F" w:rsidRPr="009911CC">
              <w:rPr>
                <w:rFonts w:ascii="Arial" w:hAnsi="Arial" w:cs="Arial"/>
                <w:b/>
                <w:bCs/>
                <w:sz w:val="20"/>
                <w:szCs w:val="20"/>
              </w:rPr>
              <w:t>N. º</w:t>
            </w: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021/2017   </w:t>
            </w:r>
            <w:bookmarkEnd w:id="0"/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- </w:t>
            </w:r>
          </w:p>
          <w:p w:rsidR="00177EFE" w:rsidRPr="009911CC" w:rsidRDefault="009911CC" w:rsidP="009911CC">
            <w:pPr>
              <w:pStyle w:val="Ttulo2"/>
              <w:ind w:left="-426" w:firstLine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MODALIDADE: CARTA CONVITE </w:t>
            </w: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>N. º</w:t>
            </w: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001/2017 - MENOR PREÇO POR ITEM</w:t>
            </w:r>
          </w:p>
          <w:p w:rsidR="005C4844" w:rsidRPr="009911CC" w:rsidRDefault="005C4844" w:rsidP="008367EF">
            <w:pPr>
              <w:pStyle w:val="Ttulo2"/>
              <w:ind w:left="-426" w:firstLine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1C6C" w:rsidRPr="00B54D0F" w:rsidTr="00861C6C">
        <w:tc>
          <w:tcPr>
            <w:tcW w:w="3686" w:type="dxa"/>
          </w:tcPr>
          <w:p w:rsidR="005C4844" w:rsidRPr="009911CC" w:rsidRDefault="005C4844">
            <w:pPr>
              <w:pStyle w:val="Ttulo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>CONTRATANTE</w:t>
            </w:r>
          </w:p>
        </w:tc>
        <w:tc>
          <w:tcPr>
            <w:tcW w:w="9356" w:type="dxa"/>
          </w:tcPr>
          <w:p w:rsidR="002E57E7" w:rsidRPr="009911CC" w:rsidRDefault="005C4844" w:rsidP="00177EFE">
            <w:pPr>
              <w:pStyle w:val="Ttulo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Câmara Municipal de </w:t>
            </w:r>
            <w:proofErr w:type="spellStart"/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>Jesuânia</w:t>
            </w:r>
            <w:proofErr w:type="spellEnd"/>
            <w:r w:rsid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>MG</w:t>
            </w:r>
            <w:r w:rsidR="002E57E7" w:rsidRPr="009911CC">
              <w:rPr>
                <w:rFonts w:ascii="Arial" w:hAnsi="Arial" w:cs="Arial"/>
                <w:sz w:val="20"/>
                <w:szCs w:val="20"/>
              </w:rPr>
              <w:t>, representa</w:t>
            </w:r>
            <w:r w:rsidR="009911CC" w:rsidRPr="009911CC">
              <w:rPr>
                <w:rFonts w:ascii="Arial" w:hAnsi="Arial" w:cs="Arial"/>
                <w:sz w:val="20"/>
                <w:szCs w:val="20"/>
              </w:rPr>
              <w:t>da Por seu</w:t>
            </w:r>
            <w:r w:rsidR="00177EFE" w:rsidRPr="009911CC">
              <w:rPr>
                <w:rFonts w:ascii="Arial" w:hAnsi="Arial" w:cs="Arial"/>
                <w:sz w:val="20"/>
                <w:szCs w:val="20"/>
              </w:rPr>
              <w:t xml:space="preserve"> Pr</w:t>
            </w:r>
            <w:r w:rsidR="009911CC" w:rsidRPr="009911CC">
              <w:rPr>
                <w:rFonts w:ascii="Arial" w:hAnsi="Arial" w:cs="Arial"/>
                <w:sz w:val="20"/>
                <w:szCs w:val="20"/>
              </w:rPr>
              <w:t>esidente, Alessandro de Almeida</w:t>
            </w:r>
            <w:r w:rsidR="00177EFE" w:rsidRPr="009911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4844" w:rsidRPr="009911CC" w:rsidRDefault="009911CC" w:rsidP="00177EFE">
            <w:pPr>
              <w:pStyle w:val="Ttulo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 </w:t>
            </w:r>
            <w:r w:rsidRPr="009911CC">
              <w:rPr>
                <w:rFonts w:ascii="Arial" w:hAnsi="Arial" w:cs="Arial"/>
                <w:sz w:val="20"/>
                <w:szCs w:val="20"/>
              </w:rPr>
              <w:t>036.092.456-54</w:t>
            </w:r>
          </w:p>
        </w:tc>
      </w:tr>
      <w:tr w:rsidR="00861C6C" w:rsidRPr="00B54D0F" w:rsidTr="00861C6C">
        <w:trPr>
          <w:trHeight w:val="175"/>
        </w:trPr>
        <w:tc>
          <w:tcPr>
            <w:tcW w:w="3686" w:type="dxa"/>
          </w:tcPr>
          <w:p w:rsidR="005C4844" w:rsidRPr="009911CC" w:rsidRDefault="009C63E2" w:rsidP="002E57E7">
            <w:pPr>
              <w:pStyle w:val="Ttulo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CONTRATADO </w:t>
            </w:r>
          </w:p>
        </w:tc>
        <w:tc>
          <w:tcPr>
            <w:tcW w:w="9356" w:type="dxa"/>
          </w:tcPr>
          <w:p w:rsidR="0005740E" w:rsidRPr="009911CC" w:rsidRDefault="009911CC" w:rsidP="002E57E7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9911CC">
              <w:rPr>
                <w:rFonts w:ascii="Arial" w:hAnsi="Arial" w:cs="Arial"/>
                <w:sz w:val="20"/>
                <w:szCs w:val="20"/>
              </w:rPr>
              <w:t xml:space="preserve"> FOCO AUDITORIA CONSULTORIA E ASSESSORIA PUBLICA </w:t>
            </w:r>
            <w:r w:rsidR="00811E2F" w:rsidRPr="009911CC">
              <w:rPr>
                <w:rFonts w:ascii="Arial" w:hAnsi="Arial" w:cs="Arial"/>
                <w:sz w:val="20"/>
                <w:szCs w:val="20"/>
              </w:rPr>
              <w:t>LTDA</w:t>
            </w:r>
            <w:r w:rsidR="00811E2F">
              <w:rPr>
                <w:rFonts w:ascii="Arial" w:hAnsi="Arial" w:cs="Arial"/>
                <w:sz w:val="20"/>
                <w:szCs w:val="20"/>
              </w:rPr>
              <w:t xml:space="preserve"> CNPJ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11CC">
              <w:rPr>
                <w:rFonts w:ascii="Arial" w:hAnsi="Arial" w:cs="Arial"/>
                <w:sz w:val="20"/>
                <w:szCs w:val="20"/>
              </w:rPr>
              <w:t>12.485.524/0001-07</w:t>
            </w:r>
          </w:p>
        </w:tc>
      </w:tr>
      <w:tr w:rsidR="00861C6C" w:rsidRPr="00B54D0F" w:rsidTr="00861C6C">
        <w:trPr>
          <w:trHeight w:val="177"/>
        </w:trPr>
        <w:tc>
          <w:tcPr>
            <w:tcW w:w="3686" w:type="dxa"/>
          </w:tcPr>
          <w:p w:rsidR="0005740E" w:rsidRPr="009911CC" w:rsidRDefault="0005740E" w:rsidP="0005740E">
            <w:pPr>
              <w:pStyle w:val="Ttulo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9356" w:type="dxa"/>
          </w:tcPr>
          <w:p w:rsidR="0005740E" w:rsidRPr="009911CC" w:rsidRDefault="00811E2F" w:rsidP="0005740E">
            <w:pPr>
              <w:rPr>
                <w:rFonts w:ascii="Arial" w:hAnsi="Arial" w:cs="Arial"/>
                <w:b/>
                <w:bCs/>
              </w:rPr>
            </w:pPr>
            <w:r w:rsidRPr="00811E2F">
              <w:rPr>
                <w:rFonts w:ascii="Arial" w:hAnsi="Arial" w:cs="Arial"/>
                <w:bCs/>
              </w:rPr>
              <w:t>Contratação de Serviços de Consultoria Técnica Contábil e Consultoria Patrimonial, Financeira e Administrativa</w:t>
            </w:r>
            <w:r w:rsidR="00704566" w:rsidRPr="009911CC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861C6C" w:rsidRPr="00B54D0F" w:rsidTr="00861C6C">
        <w:tc>
          <w:tcPr>
            <w:tcW w:w="3686" w:type="dxa"/>
          </w:tcPr>
          <w:p w:rsidR="005C4844" w:rsidRPr="009911CC" w:rsidRDefault="005913C9" w:rsidP="005913C9">
            <w:pPr>
              <w:pStyle w:val="Ttulo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VIGÊNCIA, </w:t>
            </w:r>
          </w:p>
        </w:tc>
        <w:tc>
          <w:tcPr>
            <w:tcW w:w="9356" w:type="dxa"/>
          </w:tcPr>
          <w:p w:rsidR="005C4844" w:rsidRPr="00811E2F" w:rsidRDefault="00704566" w:rsidP="00D46E30">
            <w:pPr>
              <w:pStyle w:val="Corpodetexto"/>
              <w:spacing w:line="276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811E2F">
              <w:rPr>
                <w:rFonts w:ascii="Arial" w:hAnsi="Arial" w:cs="Arial"/>
                <w:sz w:val="20"/>
                <w:szCs w:val="20"/>
              </w:rPr>
              <w:t xml:space="preserve">12 (doze) meses.  </w:t>
            </w:r>
            <w:r w:rsidR="00D46E30" w:rsidRPr="00811E2F">
              <w:rPr>
                <w:rFonts w:ascii="Arial" w:hAnsi="Arial" w:cs="Arial"/>
                <w:sz w:val="20"/>
                <w:szCs w:val="20"/>
              </w:rPr>
              <w:t>Início da Vigência (</w:t>
            </w:r>
            <w:r w:rsidRPr="00811E2F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 w:rsidR="00D46E30" w:rsidRPr="00811E2F">
              <w:rPr>
                <w:rFonts w:ascii="Arial" w:hAnsi="Arial" w:cs="Arial"/>
                <w:sz w:val="20"/>
                <w:szCs w:val="20"/>
              </w:rPr>
              <w:t>Contrato em</w:t>
            </w:r>
            <w:r w:rsidRPr="00811E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1CC" w:rsidRPr="00811E2F">
              <w:rPr>
                <w:rFonts w:ascii="Arial" w:hAnsi="Arial" w:cs="Arial"/>
                <w:b/>
                <w:sz w:val="20"/>
                <w:szCs w:val="20"/>
              </w:rPr>
              <w:t>14/08/2017</w:t>
            </w:r>
            <w:r w:rsidR="00D46E30" w:rsidRPr="00811E2F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</w:tr>
      <w:tr w:rsidR="00861C6C" w:rsidRPr="00B54D0F" w:rsidTr="00861C6C">
        <w:tc>
          <w:tcPr>
            <w:tcW w:w="3686" w:type="dxa"/>
          </w:tcPr>
          <w:p w:rsidR="005C4844" w:rsidRPr="009911CC" w:rsidRDefault="005C4844">
            <w:pPr>
              <w:pStyle w:val="Ttulo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  <w:r w:rsidR="00811E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PAGAMENTO</w:t>
            </w:r>
          </w:p>
        </w:tc>
        <w:tc>
          <w:tcPr>
            <w:tcW w:w="9356" w:type="dxa"/>
          </w:tcPr>
          <w:p w:rsidR="005C4844" w:rsidRPr="009911CC" w:rsidRDefault="005C4844" w:rsidP="009911CC">
            <w:pPr>
              <w:pStyle w:val="Ttulo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1CC">
              <w:rPr>
                <w:rFonts w:ascii="Arial" w:hAnsi="Arial" w:cs="Arial"/>
                <w:sz w:val="20"/>
                <w:szCs w:val="20"/>
              </w:rPr>
              <w:t>O valor deste Contrato é de</w:t>
            </w:r>
            <w:r w:rsidR="009911CC" w:rsidRPr="009911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1CC" w:rsidRPr="009911CC">
              <w:rPr>
                <w:rStyle w:val="Forte"/>
                <w:rFonts w:ascii="Arial" w:hAnsi="Arial" w:cs="Arial"/>
                <w:color w:val="000000"/>
                <w:sz w:val="20"/>
                <w:szCs w:val="20"/>
                <w:shd w:val="clear" w:color="auto" w:fill="CCCCCC"/>
              </w:rPr>
              <w:t>R$ 36.000,00</w:t>
            </w:r>
            <w:r w:rsidR="009911CC" w:rsidRPr="009911CC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CCCCCC"/>
              </w:rPr>
              <w:t> </w:t>
            </w:r>
            <w:r w:rsidR="009911CC" w:rsidRPr="009911CC">
              <w:rPr>
                <w:rFonts w:ascii="Arial" w:hAnsi="Arial" w:cs="Arial"/>
                <w:color w:val="000000"/>
                <w:sz w:val="20"/>
                <w:szCs w:val="20"/>
                <w:shd w:val="clear" w:color="auto" w:fill="CCCCCC"/>
              </w:rPr>
              <w:t xml:space="preserve">(Trinta e Seis Mil Reais). </w:t>
            </w:r>
            <w:r w:rsidR="00811E2F" w:rsidRPr="009911CC">
              <w:rPr>
                <w:rFonts w:ascii="Arial" w:hAnsi="Arial" w:cs="Arial"/>
                <w:color w:val="000000"/>
                <w:sz w:val="20"/>
                <w:szCs w:val="20"/>
                <w:shd w:val="clear" w:color="auto" w:fill="CCCCCC"/>
              </w:rPr>
              <w:t>Pagos</w:t>
            </w:r>
            <w:r w:rsidR="009911CC" w:rsidRPr="009911CC">
              <w:rPr>
                <w:rFonts w:ascii="Arial" w:hAnsi="Arial" w:cs="Arial"/>
                <w:color w:val="000000"/>
                <w:sz w:val="20"/>
                <w:szCs w:val="20"/>
                <w:shd w:val="clear" w:color="auto" w:fill="CCCCCC"/>
              </w:rPr>
              <w:t xml:space="preserve"> em 12 parcelas mensais de 3.000,00 (Três Mil Reais), referente ao item 01 e </w:t>
            </w:r>
            <w:r w:rsidR="009911CC" w:rsidRPr="009911C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CCCCCC"/>
              </w:rPr>
              <w:t>R$ 10.000,00</w:t>
            </w:r>
            <w:r w:rsidR="009911CC" w:rsidRPr="009911CC">
              <w:rPr>
                <w:rFonts w:ascii="Arial" w:hAnsi="Arial" w:cs="Arial"/>
                <w:color w:val="000000"/>
                <w:sz w:val="20"/>
                <w:szCs w:val="20"/>
                <w:shd w:val="clear" w:color="auto" w:fill="CCCCCC"/>
              </w:rPr>
              <w:t xml:space="preserve"> (Dez Mil Reais), pagos em 02 Parcelas mensais de R$ 5.000,00 (Cinco Mil Reais), referente ao Item 02 perfazendo um valor total de R$ 46.000,00 (Quarenta e Seis Mil Reais</w:t>
            </w:r>
            <w:r w:rsidRPr="009911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1C6C" w:rsidRPr="00B54D0F" w:rsidTr="00861C6C">
        <w:tc>
          <w:tcPr>
            <w:tcW w:w="3686" w:type="dxa"/>
          </w:tcPr>
          <w:p w:rsidR="005C4844" w:rsidRPr="009911CC" w:rsidRDefault="00861C6C" w:rsidP="00861C6C">
            <w:pPr>
              <w:pStyle w:val="Ttulo2"/>
              <w:ind w:left="-212"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1CC">
              <w:rPr>
                <w:rFonts w:ascii="Arial" w:hAnsi="Arial" w:cs="Arial"/>
                <w:bCs/>
                <w:sz w:val="20"/>
                <w:szCs w:val="20"/>
              </w:rPr>
              <w:t xml:space="preserve">R </w:t>
            </w:r>
            <w:r w:rsidRP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 </w:t>
            </w:r>
            <w:r w:rsidR="008367EF" w:rsidRPr="00991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RECURSOS OORÇAMENTÁRIOS </w:t>
            </w:r>
          </w:p>
        </w:tc>
        <w:tc>
          <w:tcPr>
            <w:tcW w:w="9356" w:type="dxa"/>
          </w:tcPr>
          <w:p w:rsidR="008A0881" w:rsidRDefault="00C308A5" w:rsidP="00A351C1">
            <w:pPr>
              <w:pStyle w:val="Ttulo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1CC">
              <w:rPr>
                <w:rFonts w:ascii="Arial" w:hAnsi="Arial" w:cs="Arial"/>
                <w:sz w:val="20"/>
                <w:szCs w:val="20"/>
              </w:rPr>
              <w:t>01.01</w:t>
            </w:r>
            <w:r w:rsidR="008A0881">
              <w:rPr>
                <w:rFonts w:ascii="Arial" w:hAnsi="Arial" w:cs="Arial"/>
                <w:sz w:val="20"/>
                <w:szCs w:val="20"/>
              </w:rPr>
              <w:t>.04.123.0055.2006</w:t>
            </w:r>
            <w:r w:rsidR="00A351C1" w:rsidRPr="009911CC">
              <w:rPr>
                <w:rFonts w:ascii="Arial" w:hAnsi="Arial" w:cs="Arial"/>
                <w:sz w:val="20"/>
                <w:szCs w:val="20"/>
              </w:rPr>
              <w:t xml:space="preserve"> Ma</w:t>
            </w:r>
            <w:r w:rsidR="008A0881">
              <w:rPr>
                <w:rFonts w:ascii="Arial" w:hAnsi="Arial" w:cs="Arial"/>
                <w:sz w:val="20"/>
                <w:szCs w:val="20"/>
              </w:rPr>
              <w:t>nutenção Do Serviço Contábil e Financeiro</w:t>
            </w:r>
          </w:p>
          <w:p w:rsidR="005C4844" w:rsidRPr="009911CC" w:rsidRDefault="00A351C1" w:rsidP="00A351C1">
            <w:pPr>
              <w:pStyle w:val="Ttulo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1CC">
              <w:rPr>
                <w:rFonts w:ascii="Arial" w:hAnsi="Arial" w:cs="Arial"/>
                <w:sz w:val="20"/>
                <w:szCs w:val="20"/>
              </w:rPr>
              <w:t>01.01</w:t>
            </w:r>
            <w:r w:rsidR="008A0881">
              <w:rPr>
                <w:rFonts w:ascii="Arial" w:hAnsi="Arial" w:cs="Arial"/>
                <w:sz w:val="20"/>
                <w:szCs w:val="20"/>
              </w:rPr>
              <w:t>.04.123.0055.2006 3390.35</w:t>
            </w:r>
            <w:r w:rsidRPr="009911CC">
              <w:rPr>
                <w:rFonts w:ascii="Arial" w:hAnsi="Arial" w:cs="Arial"/>
                <w:sz w:val="20"/>
                <w:szCs w:val="20"/>
              </w:rPr>
              <w:t>.00</w:t>
            </w:r>
            <w:r w:rsidR="00355032" w:rsidRPr="009911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881">
              <w:rPr>
                <w:rFonts w:ascii="Arial" w:hAnsi="Arial" w:cs="Arial"/>
                <w:sz w:val="20"/>
                <w:szCs w:val="20"/>
              </w:rPr>
              <w:t>Serviços de Consultoria</w:t>
            </w:r>
          </w:p>
        </w:tc>
      </w:tr>
    </w:tbl>
    <w:p w:rsidR="005C4844" w:rsidRPr="00B54D0F" w:rsidRDefault="005C4844">
      <w:pPr>
        <w:jc w:val="both"/>
        <w:rPr>
          <w:sz w:val="18"/>
          <w:szCs w:val="18"/>
        </w:rPr>
      </w:pPr>
    </w:p>
    <w:p w:rsidR="00B54D0F" w:rsidRPr="00B54D0F" w:rsidRDefault="00B54D0F">
      <w:pPr>
        <w:jc w:val="both"/>
        <w:rPr>
          <w:sz w:val="17"/>
          <w:szCs w:val="17"/>
        </w:rPr>
      </w:pPr>
    </w:p>
    <w:sectPr w:rsidR="00B54D0F" w:rsidRPr="00B54D0F" w:rsidSect="008367EF">
      <w:headerReference w:type="even" r:id="rId9"/>
      <w:footerReference w:type="even" r:id="rId10"/>
      <w:footerReference w:type="default" r:id="rId11"/>
      <w:pgSz w:w="15840" w:h="12240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AB" w:rsidRPr="00B54D0F" w:rsidRDefault="008C33AB">
      <w:pPr>
        <w:rPr>
          <w:sz w:val="17"/>
          <w:szCs w:val="17"/>
        </w:rPr>
      </w:pPr>
      <w:r w:rsidRPr="00B54D0F">
        <w:rPr>
          <w:sz w:val="17"/>
          <w:szCs w:val="17"/>
        </w:rPr>
        <w:separator/>
      </w:r>
    </w:p>
  </w:endnote>
  <w:endnote w:type="continuationSeparator" w:id="0">
    <w:p w:rsidR="008C33AB" w:rsidRPr="00B54D0F" w:rsidRDefault="008C33AB">
      <w:pPr>
        <w:rPr>
          <w:sz w:val="17"/>
          <w:szCs w:val="17"/>
        </w:rPr>
      </w:pPr>
      <w:r w:rsidRPr="00B54D0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llegr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14" w:rsidRPr="00B54D0F" w:rsidRDefault="00BF6C14">
    <w:pPr>
      <w:pStyle w:val="Rodap"/>
      <w:framePr w:wrap="around" w:vAnchor="text" w:hAnchor="margin" w:xAlign="right" w:y="1"/>
      <w:rPr>
        <w:rStyle w:val="Nmerodepgina"/>
        <w:sz w:val="8"/>
        <w:szCs w:val="8"/>
      </w:rPr>
    </w:pPr>
    <w:r w:rsidRPr="00B54D0F">
      <w:rPr>
        <w:rStyle w:val="Nmerodepgina"/>
        <w:sz w:val="8"/>
        <w:szCs w:val="8"/>
      </w:rPr>
      <w:fldChar w:fldCharType="begin"/>
    </w:r>
    <w:r w:rsidRPr="00B54D0F">
      <w:rPr>
        <w:rStyle w:val="Nmerodepgina"/>
        <w:sz w:val="8"/>
        <w:szCs w:val="8"/>
      </w:rPr>
      <w:instrText xml:space="preserve">PAGE  </w:instrText>
    </w:r>
    <w:r w:rsidRPr="00B54D0F">
      <w:rPr>
        <w:rStyle w:val="Nmerodepgina"/>
        <w:sz w:val="8"/>
        <w:szCs w:val="8"/>
      </w:rPr>
      <w:fldChar w:fldCharType="end"/>
    </w:r>
  </w:p>
  <w:p w:rsidR="00BF6C14" w:rsidRPr="00B54D0F" w:rsidRDefault="00BF6C14">
    <w:pPr>
      <w:pStyle w:val="Rodap"/>
      <w:ind w:right="360"/>
      <w:rPr>
        <w:sz w:val="8"/>
        <w:szCs w:val="8"/>
      </w:rPr>
    </w:pPr>
  </w:p>
  <w:p w:rsidR="00BF6C14" w:rsidRPr="00B54D0F" w:rsidRDefault="00BF6C14">
    <w:pPr>
      <w:rPr>
        <w:sz w:val="8"/>
        <w:szCs w:val="8"/>
      </w:rPr>
    </w:pPr>
  </w:p>
  <w:p w:rsidR="00BF6C14" w:rsidRPr="00B54D0F" w:rsidRDefault="00BF6C14">
    <w:pPr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14" w:rsidRPr="00B54D0F" w:rsidRDefault="00BF6C14">
    <w:pPr>
      <w:pStyle w:val="Rodap"/>
      <w:framePr w:wrap="around" w:vAnchor="text" w:hAnchor="margin" w:xAlign="right" w:y="1"/>
      <w:rPr>
        <w:rStyle w:val="Nmerodepgina"/>
        <w:sz w:val="8"/>
        <w:szCs w:val="8"/>
      </w:rPr>
    </w:pPr>
    <w:r w:rsidRPr="00B54D0F">
      <w:rPr>
        <w:rStyle w:val="Nmerodepgina"/>
        <w:sz w:val="8"/>
        <w:szCs w:val="8"/>
      </w:rPr>
      <w:fldChar w:fldCharType="begin"/>
    </w:r>
    <w:r w:rsidRPr="00B54D0F">
      <w:rPr>
        <w:rStyle w:val="Nmerodepgina"/>
        <w:sz w:val="8"/>
        <w:szCs w:val="8"/>
      </w:rPr>
      <w:instrText xml:space="preserve">PAGE  </w:instrText>
    </w:r>
    <w:r w:rsidRPr="00B54D0F">
      <w:rPr>
        <w:rStyle w:val="Nmerodepgina"/>
        <w:sz w:val="8"/>
        <w:szCs w:val="8"/>
      </w:rPr>
      <w:fldChar w:fldCharType="separate"/>
    </w:r>
    <w:r w:rsidR="00811E2F">
      <w:rPr>
        <w:rStyle w:val="Nmerodepgina"/>
        <w:noProof/>
        <w:sz w:val="8"/>
        <w:szCs w:val="8"/>
      </w:rPr>
      <w:t>1</w:t>
    </w:r>
    <w:r w:rsidRPr="00B54D0F">
      <w:rPr>
        <w:rStyle w:val="Nmerodepgina"/>
        <w:sz w:val="8"/>
        <w:szCs w:val="8"/>
      </w:rPr>
      <w:fldChar w:fldCharType="end"/>
    </w:r>
  </w:p>
  <w:p w:rsidR="00BF6C14" w:rsidRPr="00B54D0F" w:rsidRDefault="00BF6C14">
    <w:pPr>
      <w:pStyle w:val="Rodap"/>
      <w:ind w:right="360"/>
      <w:rPr>
        <w:sz w:val="8"/>
        <w:szCs w:val="8"/>
      </w:rPr>
    </w:pPr>
  </w:p>
  <w:p w:rsidR="00BF6C14" w:rsidRPr="00B54D0F" w:rsidRDefault="00BF6C14">
    <w:pPr>
      <w:rPr>
        <w:sz w:val="8"/>
        <w:szCs w:val="8"/>
      </w:rPr>
    </w:pPr>
  </w:p>
  <w:p w:rsidR="00BF6C14" w:rsidRPr="00B54D0F" w:rsidRDefault="00BF6C14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AB" w:rsidRPr="00B54D0F" w:rsidRDefault="008C33AB">
      <w:pPr>
        <w:rPr>
          <w:sz w:val="17"/>
          <w:szCs w:val="17"/>
        </w:rPr>
      </w:pPr>
      <w:r w:rsidRPr="00B54D0F">
        <w:rPr>
          <w:sz w:val="17"/>
          <w:szCs w:val="17"/>
        </w:rPr>
        <w:separator/>
      </w:r>
    </w:p>
  </w:footnote>
  <w:footnote w:type="continuationSeparator" w:id="0">
    <w:p w:rsidR="008C33AB" w:rsidRPr="00B54D0F" w:rsidRDefault="008C33AB">
      <w:pPr>
        <w:rPr>
          <w:sz w:val="17"/>
          <w:szCs w:val="17"/>
        </w:rPr>
      </w:pPr>
      <w:r w:rsidRPr="00B54D0F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14" w:rsidRPr="00B54D0F" w:rsidRDefault="00BF6C14">
    <w:pPr>
      <w:rPr>
        <w:sz w:val="8"/>
        <w:szCs w:val="8"/>
      </w:rPr>
    </w:pPr>
  </w:p>
  <w:p w:rsidR="00BF6C14" w:rsidRPr="00B54D0F" w:rsidRDefault="00BF6C14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70C6"/>
    <w:multiLevelType w:val="hybridMultilevel"/>
    <w:tmpl w:val="3DCE557C"/>
    <w:lvl w:ilvl="0" w:tplc="7DF0DBA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F594393"/>
    <w:multiLevelType w:val="multilevel"/>
    <w:tmpl w:val="1C508FD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22DD3298"/>
    <w:multiLevelType w:val="multilevel"/>
    <w:tmpl w:val="7990FA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50092535"/>
    <w:multiLevelType w:val="multilevel"/>
    <w:tmpl w:val="5B564798"/>
    <w:lvl w:ilvl="0">
      <w:start w:val="1"/>
      <w:numFmt w:val="decimalZero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552"/>
        </w:tabs>
        <w:ind w:left="2552" w:hanging="2520"/>
      </w:pPr>
      <w:rPr>
        <w:rFonts w:hint="default"/>
      </w:rPr>
    </w:lvl>
    <w:lvl w:ilvl="2">
      <w:numFmt w:val="decimalZero"/>
      <w:lvlText w:val="%1.%2.%3"/>
      <w:lvlJc w:val="left"/>
      <w:pPr>
        <w:tabs>
          <w:tab w:val="num" w:pos="2584"/>
        </w:tabs>
        <w:ind w:left="2584" w:hanging="25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616"/>
        </w:tabs>
        <w:ind w:left="2616" w:hanging="2520"/>
      </w:pPr>
      <w:rPr>
        <w:rFonts w:hint="default"/>
      </w:rPr>
    </w:lvl>
    <w:lvl w:ilvl="4">
      <w:start w:val="31"/>
      <w:numFmt w:val="decimalZero"/>
      <w:lvlText w:val="%1.%2.%3.%4.%5"/>
      <w:lvlJc w:val="left"/>
      <w:pPr>
        <w:tabs>
          <w:tab w:val="num" w:pos="2648"/>
        </w:tabs>
        <w:ind w:left="2648" w:hanging="2520"/>
      </w:pPr>
      <w:rPr>
        <w:rFonts w:hint="default"/>
      </w:rPr>
    </w:lvl>
    <w:lvl w:ilvl="5">
      <w:start w:val="52"/>
      <w:numFmt w:val="decimalZero"/>
      <w:lvlText w:val="%1.%2.%3.%4.%5.%6"/>
      <w:lvlJc w:val="left"/>
      <w:pPr>
        <w:tabs>
          <w:tab w:val="num" w:pos="2680"/>
        </w:tabs>
        <w:ind w:left="2680" w:hanging="2520"/>
      </w:pPr>
      <w:rPr>
        <w:rFonts w:hint="default"/>
      </w:rPr>
    </w:lvl>
    <w:lvl w:ilvl="6">
      <w:start w:val="2"/>
      <w:numFmt w:val="decimal"/>
      <w:lvlText w:val="%1.%2.%3.%4.%5.%6.%7"/>
      <w:lvlJc w:val="left"/>
      <w:pPr>
        <w:tabs>
          <w:tab w:val="num" w:pos="2712"/>
        </w:tabs>
        <w:ind w:left="2712" w:hanging="2520"/>
      </w:pPr>
      <w:rPr>
        <w:rFonts w:hint="default"/>
      </w:rPr>
    </w:lvl>
    <w:lvl w:ilvl="7">
      <w:start w:val="2"/>
      <w:numFmt w:val="decimalZero"/>
      <w:lvlText w:val="%1.%2.%3.%4.%5.%6.%7.%8"/>
      <w:lvlJc w:val="left"/>
      <w:pPr>
        <w:tabs>
          <w:tab w:val="num" w:pos="2744"/>
        </w:tabs>
        <w:ind w:left="274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76"/>
        </w:tabs>
        <w:ind w:left="2776" w:hanging="2520"/>
      </w:pPr>
      <w:rPr>
        <w:rFonts w:hint="default"/>
      </w:rPr>
    </w:lvl>
  </w:abstractNum>
  <w:abstractNum w:abstractNumId="4" w15:restartNumberingAfterBreak="0">
    <w:nsid w:val="7BA07BD3"/>
    <w:multiLevelType w:val="hybridMultilevel"/>
    <w:tmpl w:val="21A668A0"/>
    <w:lvl w:ilvl="0" w:tplc="5E181CF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A5"/>
    <w:rsid w:val="00030D28"/>
    <w:rsid w:val="0005740E"/>
    <w:rsid w:val="00095CAF"/>
    <w:rsid w:val="00176C4B"/>
    <w:rsid w:val="00177EFE"/>
    <w:rsid w:val="001F0FFB"/>
    <w:rsid w:val="00205136"/>
    <w:rsid w:val="002E57E7"/>
    <w:rsid w:val="0035233C"/>
    <w:rsid w:val="00355032"/>
    <w:rsid w:val="00375628"/>
    <w:rsid w:val="003E264F"/>
    <w:rsid w:val="004720E4"/>
    <w:rsid w:val="005127F6"/>
    <w:rsid w:val="005913C9"/>
    <w:rsid w:val="005968E5"/>
    <w:rsid w:val="005C4844"/>
    <w:rsid w:val="00677F16"/>
    <w:rsid w:val="006A05E1"/>
    <w:rsid w:val="00704566"/>
    <w:rsid w:val="0076557E"/>
    <w:rsid w:val="00777569"/>
    <w:rsid w:val="007A044E"/>
    <w:rsid w:val="00811E2F"/>
    <w:rsid w:val="008367EF"/>
    <w:rsid w:val="00861C6C"/>
    <w:rsid w:val="008A0881"/>
    <w:rsid w:val="008C33AB"/>
    <w:rsid w:val="0093744A"/>
    <w:rsid w:val="00947D30"/>
    <w:rsid w:val="00950EDF"/>
    <w:rsid w:val="009911CC"/>
    <w:rsid w:val="009972F0"/>
    <w:rsid w:val="009B7B74"/>
    <w:rsid w:val="009C63E2"/>
    <w:rsid w:val="00A351C1"/>
    <w:rsid w:val="00B12D12"/>
    <w:rsid w:val="00B44BDD"/>
    <w:rsid w:val="00B54D0F"/>
    <w:rsid w:val="00BF6C14"/>
    <w:rsid w:val="00C308A5"/>
    <w:rsid w:val="00D20456"/>
    <w:rsid w:val="00D46E30"/>
    <w:rsid w:val="00E0577A"/>
    <w:rsid w:val="00EC1DC2"/>
    <w:rsid w:val="00EE1901"/>
    <w:rsid w:val="00F20D7C"/>
    <w:rsid w:val="00F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6CD0"/>
  <w15:docId w15:val="{4D8BA352-1836-43D5-AEE3-BBE2EB30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21"/>
      <w:szCs w:val="8"/>
    </w:rPr>
  </w:style>
  <w:style w:type="character" w:styleId="Forte">
    <w:name w:val="Strong"/>
    <w:uiPriority w:val="22"/>
    <w:qFormat/>
    <w:rsid w:val="009911CC"/>
    <w:rPr>
      <w:b/>
      <w:bCs/>
    </w:rPr>
  </w:style>
  <w:style w:type="character" w:customStyle="1" w:styleId="apple-converted-space">
    <w:name w:val="apple-converted-space"/>
    <w:rsid w:val="0099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LOCAÇÃO DE BEM IMÓVEL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LOCAÇÃO DE BEM IMÓVEL</dc:title>
  <dc:subject/>
  <dc:creator>.</dc:creator>
  <cp:keywords/>
  <dc:description/>
  <cp:lastModifiedBy>Wander</cp:lastModifiedBy>
  <cp:revision>2</cp:revision>
  <cp:lastPrinted>2008-10-30T17:06:00Z</cp:lastPrinted>
  <dcterms:created xsi:type="dcterms:W3CDTF">2017-08-28T20:58:00Z</dcterms:created>
  <dcterms:modified xsi:type="dcterms:W3CDTF">2017-08-28T20:58:00Z</dcterms:modified>
</cp:coreProperties>
</file>